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7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77"/>
        <w:tblGridChange w:id="0">
          <w:tblGrid>
            <w:gridCol w:w="10777"/>
          </w:tblGrid>
        </w:tblGridChange>
      </w:tblGrid>
      <w:tr>
        <w:trPr>
          <w:cantSplit w:val="0"/>
          <w:trHeight w:val="583.8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ff0000"/>
                <w:sz w:val="38"/>
                <w:szCs w:val="3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38"/>
                <w:szCs w:val="38"/>
                <w:rtl w:val="0"/>
              </w:rPr>
              <w:t xml:space="preserve">DOSSIER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ff0000"/>
                <w:sz w:val="38"/>
                <w:szCs w:val="38"/>
                <w:rtl w:val="0"/>
              </w:rPr>
              <w:t xml:space="preserve">(Naam pand)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38"/>
                <w:szCs w:val="3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7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88.5"/>
        <w:gridCol w:w="5388.5"/>
        <w:tblGridChange w:id="0">
          <w:tblGrid>
            <w:gridCol w:w="5388.5"/>
            <w:gridCol w:w="5388.5"/>
          </w:tblGrid>
        </w:tblGridChange>
      </w:tblGrid>
      <w:tr>
        <w:trPr>
          <w:cantSplit w:val="0"/>
          <w:trHeight w:val="555.625" w:hRule="atLeast"/>
          <w:tblHeader w:val="0"/>
        </w:trPr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43434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32"/>
                <w:szCs w:val="32"/>
                <w:rtl w:val="0"/>
              </w:rPr>
              <w:t xml:space="preserve">ADRES </w:t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43434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32"/>
                <w:szCs w:val="32"/>
                <w:rtl w:val="0"/>
              </w:rPr>
              <w:t xml:space="preserve">TOEGANG(EN)</w:t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Calibri" w:cs="Calibri" w:eastAsia="Calibri" w:hAnsi="Calibri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0"/>
                <w:szCs w:val="20"/>
                <w:rtl w:val="0"/>
              </w:rPr>
              <w:t xml:space="preserve">straat + nr (+ verdieping)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0"/>
                <w:szCs w:val="20"/>
                <w:rtl w:val="0"/>
              </w:rPr>
              <w:t xml:space="preserve">postcode + gemeente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0"/>
                <w:szCs w:val="20"/>
                <w:rtl w:val="0"/>
              </w:rPr>
              <w:t xml:space="preserve">hoofdtoegang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0"/>
                <w:szCs w:val="20"/>
                <w:rtl w:val="0"/>
              </w:rPr>
              <w:t xml:space="preserve">alternatieve toegangen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0"/>
                <w:szCs w:val="20"/>
                <w:rtl w:val="0"/>
              </w:rPr>
              <w:t xml:space="preserve">codes, sleutels, conciërge,...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43434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32"/>
                <w:szCs w:val="32"/>
                <w:rtl w:val="0"/>
              </w:rPr>
              <w:t xml:space="preserve">BRANDBESTRIJDINGSMIDDELEN</w:t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43434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32"/>
                <w:szCs w:val="32"/>
                <w:rtl w:val="0"/>
              </w:rPr>
              <w:t xml:space="preserve">RISICO’S</w:t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Calibri" w:cs="Calibri" w:eastAsia="Calibri" w:hAnsi="Calibri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0"/>
                <w:szCs w:val="20"/>
                <w:rtl w:val="0"/>
              </w:rPr>
              <w:t xml:space="preserve">Info over eigen brandbeveiliging. bvb RWA (rook warmte afvoer), koppeling brandslang / haspel, sprinklers, blustoestellen,... </w:t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0"/>
                <w:szCs w:val="20"/>
                <w:rtl w:val="0"/>
              </w:rPr>
              <w:t xml:space="preserve">gasflessen of andere cilinders aanwezig,...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i w:val="1"/>
                <w:color w:val="ff0000"/>
                <w:sz w:val="20"/>
                <w:szCs w:val="20"/>
              </w:rPr>
            </w:pPr>
            <w:bookmarkStart w:colFirst="0" w:colLast="0" w:name="_mgjul3t8orhb" w:id="0"/>
            <w:bookmarkEnd w:id="0"/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0"/>
                <w:szCs w:val="20"/>
                <w:rtl w:val="0"/>
              </w:rPr>
              <w:t xml:space="preserve">zonnepanelen ?</w:t>
            </w:r>
          </w:p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0"/>
                <w:szCs w:val="20"/>
                <w:rtl w:val="0"/>
              </w:rPr>
              <w:t xml:space="preserve">Hoogspanningstransformators ?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0"/>
                <w:szCs w:val="20"/>
                <w:rtl w:val="0"/>
              </w:rPr>
              <w:t xml:space="preserve">Oplaadpunt hybride of elektrische voertuigen ? </w:t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i w:val="1"/>
                <w:color w:val="ff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0"/>
                <w:szCs w:val="20"/>
                <w:rtl w:val="0"/>
              </w:rPr>
              <w:t xml:space="preserve">Energie opslag (batterijen,...)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43434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32"/>
                <w:szCs w:val="32"/>
                <w:rtl w:val="0"/>
              </w:rPr>
              <w:t xml:space="preserve">VERZAMELPUNT</w:t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43434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32"/>
                <w:szCs w:val="32"/>
                <w:rtl w:val="0"/>
              </w:rPr>
              <w:t xml:space="preserve">GEVAARLIJKE STOFFEN</w:t>
            </w:r>
          </w:p>
        </w:tc>
      </w:tr>
      <w:tr>
        <w:trPr>
          <w:cantSplit w:val="0"/>
          <w:trHeight w:val="1693.5546875" w:hRule="atLeast"/>
          <w:tblHeader w:val="0"/>
        </w:trPr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0"/>
                <w:szCs w:val="20"/>
                <w:rtl w:val="0"/>
              </w:rPr>
              <w:t xml:space="preserve">Afgesproken plaats na alarm of incident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0"/>
                <w:szCs w:val="20"/>
                <w:rtl w:val="0"/>
              </w:rPr>
              <w:t xml:space="preserve">Bvb vaatje benzine, propaan of butaan flessen, zuurstoffles,...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0"/>
                <w:szCs w:val="20"/>
                <w:rtl w:val="0"/>
              </w:rPr>
              <w:t xml:space="preserve">(Hoeveelheid + locatie)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2"/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43434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32"/>
                <w:szCs w:val="32"/>
                <w:rtl w:val="0"/>
              </w:rPr>
              <w:t xml:space="preserve">OMGEVINGSPLAN</w:t>
            </w:r>
          </w:p>
        </w:tc>
      </w:tr>
      <w:tr>
        <w:trPr>
          <w:cantSplit w:val="0"/>
          <w:trHeight w:val="6795" w:hRule="atLeast"/>
          <w:tblHeader w:val="0"/>
        </w:trPr>
        <w:tc>
          <w:tcPr>
            <w:gridSpan w:val="2"/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0"/>
                <w:szCs w:val="20"/>
                <w:rtl w:val="0"/>
              </w:rPr>
              <w:t xml:space="preserve">Plan van de omgeving van de site waar voldoende herkenningspunten aanwezig zijn.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0"/>
                <w:szCs w:val="20"/>
                <w:rtl w:val="0"/>
              </w:rPr>
              <w:t xml:space="preserve">Dit omgevingsplan is een “prt-scr” van </w:t>
            </w:r>
            <w:hyperlink r:id="rId6">
              <w:r w:rsidDel="00000000" w:rsidR="00000000" w:rsidRPr="00000000">
                <w:rPr>
                  <w:rFonts w:ascii="Calibri" w:cs="Calibri" w:eastAsia="Calibri" w:hAnsi="Calibri"/>
                  <w:i w:val="1"/>
                  <w:color w:val="ff0000"/>
                  <w:sz w:val="20"/>
                  <w:szCs w:val="20"/>
                  <w:u w:val="single"/>
                  <w:rtl w:val="0"/>
                </w:rPr>
                <w:t xml:space="preserve">www.geopunt.be</w:t>
              </w:r>
            </w:hyperlink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0"/>
                <w:szCs w:val="20"/>
                <w:rtl w:val="0"/>
              </w:rPr>
              <w:t xml:space="preserve">Het Verzamelpunt bij calamiteit moet eveneens op het plan aangegeven worden. 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 te laden via 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4"/>
                  <w:szCs w:val="24"/>
                  <w:u w:val="single"/>
                  <w:rtl w:val="0"/>
                </w:rPr>
                <w:t xml:space="preserve">http://www.geopunt.be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2381250</wp:posOffset>
                  </wp:positionV>
                  <wp:extent cx="503600" cy="503600"/>
                  <wp:effectExtent b="0" l="0" r="0" t="0"/>
                  <wp:wrapNone/>
                  <wp:docPr id="25" name="image14.jpg"/>
                  <a:graphic>
                    <a:graphicData uri="http://schemas.openxmlformats.org/drawingml/2006/picture">
                      <pic:pic>
                        <pic:nvPicPr>
                          <pic:cNvPr id="0" name="image14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600" cy="503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000" w:rsidDel="00000000" w:rsidP="00000000" w:rsidRDefault="00000000" w:rsidRPr="00000000" w14:paraId="0000002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7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77"/>
        <w:tblGridChange w:id="0">
          <w:tblGrid>
            <w:gridCol w:w="10777"/>
          </w:tblGrid>
        </w:tblGridChange>
      </w:tblGrid>
      <w:tr>
        <w:trPr>
          <w:cantSplit w:val="0"/>
          <w:trHeight w:val="583.8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ff0000"/>
                <w:sz w:val="38"/>
                <w:szCs w:val="3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38"/>
                <w:szCs w:val="38"/>
                <w:rtl w:val="0"/>
              </w:rPr>
              <w:t xml:space="preserve">DOSSIER (Naam pand) </w:t>
            </w:r>
          </w:p>
        </w:tc>
      </w:tr>
    </w:tbl>
    <w:p w:rsidR="00000000" w:rsidDel="00000000" w:rsidP="00000000" w:rsidRDefault="00000000" w:rsidRPr="00000000" w14:paraId="0000002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77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92.3333333333335"/>
        <w:gridCol w:w="3592.3333333333335"/>
        <w:gridCol w:w="3592.3333333333335"/>
        <w:tblGridChange w:id="0">
          <w:tblGrid>
            <w:gridCol w:w="3592.3333333333335"/>
            <w:gridCol w:w="3592.3333333333335"/>
            <w:gridCol w:w="3592.3333333333335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gridSpan w:val="3"/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43434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32"/>
                <w:szCs w:val="32"/>
                <w:rtl w:val="0"/>
              </w:rPr>
              <w:t xml:space="preserve">CONTACTGEGEVENS VERANTWOORDELIJKEN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NAAM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FUNCTIE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TELEFOONNUMMER</w:t>
            </w:r>
          </w:p>
        </w:tc>
      </w:tr>
      <w:tr>
        <w:trPr>
          <w:cantSplit w:val="0"/>
          <w:trHeight w:val="985.6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77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88.5"/>
        <w:gridCol w:w="5388.5"/>
        <w:tblGridChange w:id="0">
          <w:tblGrid>
            <w:gridCol w:w="5388.5"/>
            <w:gridCol w:w="5388.5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gridSpan w:val="2"/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43434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32"/>
                <w:szCs w:val="32"/>
                <w:rtl w:val="0"/>
              </w:rPr>
              <w:t xml:space="preserve">NOODSCENARIO’S</w:t>
            </w:r>
          </w:p>
        </w:tc>
      </w:tr>
    </w:tbl>
    <w:p w:rsidR="00000000" w:rsidDel="00000000" w:rsidP="00000000" w:rsidRDefault="00000000" w:rsidRPr="00000000" w14:paraId="0000003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77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"/>
        <w:gridCol w:w="5370"/>
        <w:tblGridChange w:id="0">
          <w:tblGrid>
            <w:gridCol w:w="5400"/>
            <w:gridCol w:w="5370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43434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rtl w:val="0"/>
              </w:rPr>
              <w:t xml:space="preserve">NOODSCENARIO 1</w:t>
            </w:r>
          </w:p>
        </w:tc>
        <w:tc>
          <w:tcPr>
            <w:shd w:fill="43434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rtl w:val="0"/>
              </w:rPr>
              <w:t xml:space="preserve">NOODSCENARIO 2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ffffff"/>
                <w:rtl w:val="0"/>
              </w:rPr>
              <w:t xml:space="preserve">(Brand in keuken) </w:t>
            </w:r>
          </w:p>
        </w:tc>
      </w:tr>
      <w:tr>
        <w:trPr>
          <w:cantSplit w:val="0"/>
          <w:trHeight w:val="1783.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0"/>
                <w:szCs w:val="20"/>
                <w:rtl w:val="0"/>
              </w:rPr>
              <w:t xml:space="preserve">Bij noodscenario’s worden de actuele &amp; meest voorkomende interventies vermeld. Zie Noodscenario 2 als voorbeeld.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0"/>
                <w:szCs w:val="20"/>
                <w:rtl w:val="0"/>
              </w:rPr>
              <w:t xml:space="preserve">Verwittig NC 112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0"/>
                <w:szCs w:val="20"/>
                <w:rtl w:val="0"/>
              </w:rPr>
              <w:t xml:space="preserve">Probeer brand de blussen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0"/>
                <w:szCs w:val="20"/>
                <w:rtl w:val="0"/>
              </w:rPr>
              <w:t xml:space="preserve">schakel nutsleidingen uit.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0"/>
                <w:szCs w:val="20"/>
                <w:rtl w:val="0"/>
              </w:rPr>
              <w:t xml:space="preserve">Sluit deuren en ramen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0"/>
                <w:szCs w:val="20"/>
                <w:rtl w:val="0"/>
              </w:rPr>
              <w:t xml:space="preserve">begeef je naar verzamelpunt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shd w:fill="43434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rtl w:val="0"/>
              </w:rPr>
              <w:t xml:space="preserve">NOODSCENARIO 3</w:t>
            </w:r>
          </w:p>
        </w:tc>
        <w:tc>
          <w:tcPr>
            <w:shd w:fill="43434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rtl w:val="0"/>
              </w:rPr>
              <w:t xml:space="preserve">NOODSCENARIO 4</w:t>
            </w:r>
          </w:p>
        </w:tc>
      </w:tr>
      <w:tr>
        <w:trPr>
          <w:cantSplit w:val="0"/>
          <w:trHeight w:val="1783.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77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88.5"/>
        <w:gridCol w:w="5388.5"/>
        <w:tblGridChange w:id="0">
          <w:tblGrid>
            <w:gridCol w:w="5388.5"/>
            <w:gridCol w:w="5388.5"/>
          </w:tblGrid>
        </w:tblGridChange>
      </w:tblGrid>
      <w:tr>
        <w:trPr>
          <w:cantSplit w:val="0"/>
          <w:trHeight w:val="300.62499999999994" w:hRule="atLeast"/>
          <w:tblHeader w:val="0"/>
        </w:trPr>
        <w:tc>
          <w:tcPr>
            <w:gridSpan w:val="2"/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43434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32"/>
                <w:szCs w:val="32"/>
                <w:rtl w:val="0"/>
              </w:rPr>
              <w:t xml:space="preserve">NOTA’S</w:t>
            </w:r>
          </w:p>
        </w:tc>
      </w:tr>
      <w:tr>
        <w:trPr>
          <w:cantSplit w:val="0"/>
          <w:trHeight w:val="366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rtl w:val="0"/>
              </w:rPr>
              <w:t xml:space="preserve">Interne afspraken, nota’s,...</w:t>
            </w:r>
          </w:p>
        </w:tc>
      </w:tr>
    </w:tbl>
    <w:p w:rsidR="00000000" w:rsidDel="00000000" w:rsidP="00000000" w:rsidRDefault="00000000" w:rsidRPr="00000000" w14:paraId="0000004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77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88.5"/>
        <w:gridCol w:w="5388.5"/>
        <w:tblGridChange w:id="0">
          <w:tblGrid>
            <w:gridCol w:w="5388.5"/>
            <w:gridCol w:w="5388.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43434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32"/>
                <w:szCs w:val="32"/>
                <w:rtl w:val="0"/>
              </w:rPr>
              <w:t xml:space="preserve">PLAN / VERDIEPING</w:t>
            </w:r>
          </w:p>
        </w:tc>
      </w:tr>
      <w:tr>
        <w:trPr>
          <w:cantSplit w:val="0"/>
          <w:trHeight w:val="1249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PICTOGRAMMEN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4"/>
                <w:szCs w:val="24"/>
                <w:rtl w:val="0"/>
              </w:rPr>
              <w:t xml:space="preserve"> (Kopieer en plak deze op de afbeelding)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6134100</wp:posOffset>
                  </wp:positionH>
                  <wp:positionV relativeFrom="paragraph">
                    <wp:posOffset>281285</wp:posOffset>
                  </wp:positionV>
                  <wp:extent cx="504825" cy="459952"/>
                  <wp:effectExtent b="0" l="0" r="0" t="0"/>
                  <wp:wrapNone/>
                  <wp:docPr id="10" name="image10.jpg"/>
                  <a:graphic>
                    <a:graphicData uri="http://schemas.openxmlformats.org/drawingml/2006/picture">
                      <pic:pic>
                        <pic:nvPicPr>
                          <pic:cNvPr id="0" name="image10.jpg"/>
                          <pic:cNvPicPr preferRelativeResize="0"/>
                        </pic:nvPicPr>
                        <pic:blipFill>
                          <a:blip r:embed="rId9"/>
                          <a:srcRect b="17745" l="4292" r="4489" t="181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45995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4467225</wp:posOffset>
                  </wp:positionH>
                  <wp:positionV relativeFrom="paragraph">
                    <wp:posOffset>257473</wp:posOffset>
                  </wp:positionV>
                  <wp:extent cx="581911" cy="352425"/>
                  <wp:effectExtent b="0" l="0" r="0" t="0"/>
                  <wp:wrapNone/>
                  <wp:docPr id="41" name="image9.jpg"/>
                  <a:graphic>
                    <a:graphicData uri="http://schemas.openxmlformats.org/drawingml/2006/picture">
                      <pic:pic>
                        <pic:nvPicPr>
                          <pic:cNvPr id="0" name="image9.jpg"/>
                          <pic:cNvPicPr preferRelativeResize="0"/>
                        </pic:nvPicPr>
                        <pic:blipFill>
                          <a:blip r:embed="rId10"/>
                          <a:srcRect b="25222" l="5950" r="6204" t="215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911" cy="3524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3867150</wp:posOffset>
                  </wp:positionH>
                  <wp:positionV relativeFrom="paragraph">
                    <wp:posOffset>281285</wp:posOffset>
                  </wp:positionV>
                  <wp:extent cx="501779" cy="309316"/>
                  <wp:effectExtent b="0" l="0" r="0" t="0"/>
                  <wp:wrapNone/>
                  <wp:docPr id="11" name="image8.jpg"/>
                  <a:graphic>
                    <a:graphicData uri="http://schemas.openxmlformats.org/drawingml/2006/picture">
                      <pic:pic>
                        <pic:nvPicPr>
                          <pic:cNvPr id="0" name="image8.jpg"/>
                          <pic:cNvPicPr preferRelativeResize="0"/>
                        </pic:nvPicPr>
                        <pic:blipFill>
                          <a:blip r:embed="rId11"/>
                          <a:srcRect b="23570" l="4520" r="5949" t="212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779" cy="30931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3048000</wp:posOffset>
                  </wp:positionH>
                  <wp:positionV relativeFrom="paragraph">
                    <wp:posOffset>114300</wp:posOffset>
                  </wp:positionV>
                  <wp:extent cx="774700" cy="263558"/>
                  <wp:effectExtent b="0" l="0" r="0" t="0"/>
                  <wp:wrapNone/>
                  <wp:docPr id="31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2"/>
                          <a:srcRect b="35271" l="1312" r="1455" t="316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26355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1562100</wp:posOffset>
                  </wp:positionH>
                  <wp:positionV relativeFrom="paragraph">
                    <wp:posOffset>114300</wp:posOffset>
                  </wp:positionV>
                  <wp:extent cx="428625" cy="428625"/>
                  <wp:effectExtent b="0" l="0" r="0" t="0"/>
                  <wp:wrapNone/>
                  <wp:docPr id="13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286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5133975</wp:posOffset>
                  </wp:positionH>
                  <wp:positionV relativeFrom="paragraph">
                    <wp:posOffset>114300</wp:posOffset>
                  </wp:positionV>
                  <wp:extent cx="428625" cy="428625"/>
                  <wp:effectExtent b="0" l="0" r="0" t="0"/>
                  <wp:wrapNone/>
                  <wp:docPr id="38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286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2066925</wp:posOffset>
                  </wp:positionH>
                  <wp:positionV relativeFrom="paragraph">
                    <wp:posOffset>114300</wp:posOffset>
                  </wp:positionV>
                  <wp:extent cx="428625" cy="421598"/>
                  <wp:effectExtent b="0" l="0" r="0" t="0"/>
                  <wp:wrapNone/>
                  <wp:docPr id="28" name="image11.jpg"/>
                  <a:graphic>
                    <a:graphicData uri="http://schemas.openxmlformats.org/drawingml/2006/picture">
                      <pic:pic>
                        <pic:nvPicPr>
                          <pic:cNvPr id="0" name="image11.jpg"/>
                          <pic:cNvPicPr preferRelativeResize="0"/>
                        </pic:nvPicPr>
                        <pic:blipFill>
                          <a:blip r:embed="rId15"/>
                          <a:srcRect b="18767" l="9934" r="10240" t="197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2159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1076325</wp:posOffset>
                  </wp:positionH>
                  <wp:positionV relativeFrom="paragraph">
                    <wp:posOffset>114300</wp:posOffset>
                  </wp:positionV>
                  <wp:extent cx="428625" cy="428625"/>
                  <wp:effectExtent b="0" l="0" r="0" t="0"/>
                  <wp:wrapNone/>
                  <wp:docPr id="30" name="image13.jpg"/>
                  <a:graphic>
                    <a:graphicData uri="http://schemas.openxmlformats.org/drawingml/2006/picture">
                      <pic:pic>
                        <pic:nvPicPr>
                          <pic:cNvPr id="0" name="image13.jpg"/>
                          <pic:cNvPicPr preferRelativeResize="0"/>
                        </pic:nvPicPr>
                        <pic:blipFill>
                          <a:blip r:embed="rId16"/>
                          <a:srcRect b="3497" l="3772" r="3301" t="3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286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3071813</wp:posOffset>
                  </wp:positionH>
                  <wp:positionV relativeFrom="paragraph">
                    <wp:posOffset>423565</wp:posOffset>
                  </wp:positionV>
                  <wp:extent cx="934357" cy="194272"/>
                  <wp:effectExtent b="0" l="0" r="0" t="0"/>
                  <wp:wrapNone/>
                  <wp:docPr id="15" name="image5.jpg"/>
                  <a:graphic>
                    <a:graphicData uri="http://schemas.openxmlformats.org/drawingml/2006/picture">
                      <pic:pic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357" cy="19427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2562225</wp:posOffset>
                  </wp:positionH>
                  <wp:positionV relativeFrom="paragraph">
                    <wp:posOffset>114300</wp:posOffset>
                  </wp:positionV>
                  <wp:extent cx="428625" cy="420832"/>
                  <wp:effectExtent b="0" l="0" r="0" t="0"/>
                  <wp:wrapNone/>
                  <wp:docPr id="24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2083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76201</wp:posOffset>
                  </wp:positionH>
                  <wp:positionV relativeFrom="paragraph">
                    <wp:posOffset>114300</wp:posOffset>
                  </wp:positionV>
                  <wp:extent cx="425812" cy="425812"/>
                  <wp:effectExtent b="0" l="0" r="0" t="0"/>
                  <wp:wrapNone/>
                  <wp:docPr id="2" name="image6.jpg"/>
                  <a:graphic>
                    <a:graphicData uri="http://schemas.openxmlformats.org/drawingml/2006/picture">
                      <pic:pic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12" cy="4258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5638800</wp:posOffset>
                  </wp:positionH>
                  <wp:positionV relativeFrom="paragraph">
                    <wp:posOffset>114300</wp:posOffset>
                  </wp:positionV>
                  <wp:extent cx="428625" cy="428625"/>
                  <wp:effectExtent b="0" l="0" r="0" t="0"/>
                  <wp:wrapNone/>
                  <wp:docPr id="16" name="image7.jpg"/>
                  <a:graphic>
                    <a:graphicData uri="http://schemas.openxmlformats.org/drawingml/2006/picture">
                      <pic:pic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286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114300</wp:posOffset>
                  </wp:positionV>
                  <wp:extent cx="428625" cy="428625"/>
                  <wp:effectExtent b="0" l="0" r="0" t="0"/>
                  <wp:wrapNone/>
                  <wp:docPr id="23" name="image14.jpg"/>
                  <a:graphic>
                    <a:graphicData uri="http://schemas.openxmlformats.org/drawingml/2006/picture">
                      <pic:pic>
                        <pic:nvPicPr>
                          <pic:cNvPr id="0" name="image14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286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000" w:rsidDel="00000000" w:rsidP="00000000" w:rsidRDefault="00000000" w:rsidRPr="00000000" w14:paraId="0000005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77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88.5"/>
        <w:gridCol w:w="5388.5"/>
        <w:tblGridChange w:id="0">
          <w:tblGrid>
            <w:gridCol w:w="5388.5"/>
            <w:gridCol w:w="5388.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43434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32"/>
                <w:szCs w:val="32"/>
                <w:rtl w:val="0"/>
              </w:rPr>
              <w:t xml:space="preserve">PLAN / VERDIEPING</w:t>
            </w:r>
          </w:p>
        </w:tc>
      </w:tr>
      <w:tr>
        <w:trPr>
          <w:cantSplit w:val="0"/>
          <w:trHeight w:val="1249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PICTOGRAMMEN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4"/>
                <w:szCs w:val="24"/>
                <w:rtl w:val="0"/>
              </w:rPr>
              <w:t xml:space="preserve"> (Kopieer en plak deze op de afbeelding)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3867150</wp:posOffset>
                  </wp:positionH>
                  <wp:positionV relativeFrom="paragraph">
                    <wp:posOffset>281285</wp:posOffset>
                  </wp:positionV>
                  <wp:extent cx="501779" cy="309316"/>
                  <wp:effectExtent b="0" l="0" r="0" t="0"/>
                  <wp:wrapNone/>
                  <wp:docPr id="33" name="image8.jpg"/>
                  <a:graphic>
                    <a:graphicData uri="http://schemas.openxmlformats.org/drawingml/2006/picture">
                      <pic:pic>
                        <pic:nvPicPr>
                          <pic:cNvPr id="0" name="image8.jpg"/>
                          <pic:cNvPicPr preferRelativeResize="0"/>
                        </pic:nvPicPr>
                        <pic:blipFill>
                          <a:blip r:embed="rId11"/>
                          <a:srcRect b="23570" l="4520" r="5949" t="212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779" cy="30931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6134100</wp:posOffset>
                  </wp:positionH>
                  <wp:positionV relativeFrom="paragraph">
                    <wp:posOffset>281285</wp:posOffset>
                  </wp:positionV>
                  <wp:extent cx="504825" cy="459952"/>
                  <wp:effectExtent b="0" l="0" r="0" t="0"/>
                  <wp:wrapNone/>
                  <wp:docPr id="14" name="image10.jpg"/>
                  <a:graphic>
                    <a:graphicData uri="http://schemas.openxmlformats.org/drawingml/2006/picture">
                      <pic:pic>
                        <pic:nvPicPr>
                          <pic:cNvPr id="0" name="image10.jpg"/>
                          <pic:cNvPicPr preferRelativeResize="0"/>
                        </pic:nvPicPr>
                        <pic:blipFill>
                          <a:blip r:embed="rId9"/>
                          <a:srcRect b="17745" l="4292" r="4489" t="181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45995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4467225</wp:posOffset>
                  </wp:positionH>
                  <wp:positionV relativeFrom="paragraph">
                    <wp:posOffset>257473</wp:posOffset>
                  </wp:positionV>
                  <wp:extent cx="581911" cy="352425"/>
                  <wp:effectExtent b="0" l="0" r="0" t="0"/>
                  <wp:wrapNone/>
                  <wp:docPr id="40" name="image9.jpg"/>
                  <a:graphic>
                    <a:graphicData uri="http://schemas.openxmlformats.org/drawingml/2006/picture">
                      <pic:pic>
                        <pic:nvPicPr>
                          <pic:cNvPr id="0" name="image9.jpg"/>
                          <pic:cNvPicPr preferRelativeResize="0"/>
                        </pic:nvPicPr>
                        <pic:blipFill>
                          <a:blip r:embed="rId10"/>
                          <a:srcRect b="25222" l="5950" r="6204" t="215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911" cy="3524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2066925</wp:posOffset>
                  </wp:positionH>
                  <wp:positionV relativeFrom="paragraph">
                    <wp:posOffset>114300</wp:posOffset>
                  </wp:positionV>
                  <wp:extent cx="428625" cy="421598"/>
                  <wp:effectExtent b="0" l="0" r="0" t="0"/>
                  <wp:wrapNone/>
                  <wp:docPr id="19" name="image11.jpg"/>
                  <a:graphic>
                    <a:graphicData uri="http://schemas.openxmlformats.org/drawingml/2006/picture">
                      <pic:pic>
                        <pic:nvPicPr>
                          <pic:cNvPr id="0" name="image11.jpg"/>
                          <pic:cNvPicPr preferRelativeResize="0"/>
                        </pic:nvPicPr>
                        <pic:blipFill>
                          <a:blip r:embed="rId15"/>
                          <a:srcRect b="18767" l="9934" r="10240" t="197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2159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114300</wp:posOffset>
                  </wp:positionV>
                  <wp:extent cx="428625" cy="428625"/>
                  <wp:effectExtent b="0" l="0" r="0" t="0"/>
                  <wp:wrapNone/>
                  <wp:docPr id="32" name="image14.jpg"/>
                  <a:graphic>
                    <a:graphicData uri="http://schemas.openxmlformats.org/drawingml/2006/picture">
                      <pic:pic>
                        <pic:nvPicPr>
                          <pic:cNvPr id="0" name="image14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286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3071813</wp:posOffset>
                  </wp:positionH>
                  <wp:positionV relativeFrom="paragraph">
                    <wp:posOffset>423565</wp:posOffset>
                  </wp:positionV>
                  <wp:extent cx="934357" cy="194272"/>
                  <wp:effectExtent b="0" l="0" r="0" t="0"/>
                  <wp:wrapNone/>
                  <wp:docPr id="17" name="image5.jpg"/>
                  <a:graphic>
                    <a:graphicData uri="http://schemas.openxmlformats.org/drawingml/2006/picture">
                      <pic:pic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357" cy="19427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5133975</wp:posOffset>
                  </wp:positionH>
                  <wp:positionV relativeFrom="paragraph">
                    <wp:posOffset>114300</wp:posOffset>
                  </wp:positionV>
                  <wp:extent cx="428625" cy="428625"/>
                  <wp:effectExtent b="0" l="0" r="0" t="0"/>
                  <wp:wrapNone/>
                  <wp:docPr id="39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286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5638800</wp:posOffset>
                  </wp:positionH>
                  <wp:positionV relativeFrom="paragraph">
                    <wp:posOffset>114300</wp:posOffset>
                  </wp:positionV>
                  <wp:extent cx="428625" cy="428625"/>
                  <wp:effectExtent b="0" l="0" r="0" t="0"/>
                  <wp:wrapNone/>
                  <wp:docPr id="26" name="image7.jpg"/>
                  <a:graphic>
                    <a:graphicData uri="http://schemas.openxmlformats.org/drawingml/2006/picture">
                      <pic:pic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286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2562225</wp:posOffset>
                  </wp:positionH>
                  <wp:positionV relativeFrom="paragraph">
                    <wp:posOffset>114300</wp:posOffset>
                  </wp:positionV>
                  <wp:extent cx="428625" cy="420832"/>
                  <wp:effectExtent b="0" l="0" r="0" t="0"/>
                  <wp:wrapNone/>
                  <wp:docPr id="1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2083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76201</wp:posOffset>
                  </wp:positionH>
                  <wp:positionV relativeFrom="paragraph">
                    <wp:posOffset>114300</wp:posOffset>
                  </wp:positionV>
                  <wp:extent cx="425812" cy="425812"/>
                  <wp:effectExtent b="0" l="0" r="0" t="0"/>
                  <wp:wrapNone/>
                  <wp:docPr id="9" name="image6.jpg"/>
                  <a:graphic>
                    <a:graphicData uri="http://schemas.openxmlformats.org/drawingml/2006/picture">
                      <pic:pic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12" cy="4258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3048000</wp:posOffset>
                  </wp:positionH>
                  <wp:positionV relativeFrom="paragraph">
                    <wp:posOffset>114300</wp:posOffset>
                  </wp:positionV>
                  <wp:extent cx="774700" cy="263558"/>
                  <wp:effectExtent b="0" l="0" r="0" t="0"/>
                  <wp:wrapNone/>
                  <wp:docPr id="35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2"/>
                          <a:srcRect b="35271" l="1312" r="1455" t="316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26355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1562100</wp:posOffset>
                  </wp:positionH>
                  <wp:positionV relativeFrom="paragraph">
                    <wp:posOffset>114300</wp:posOffset>
                  </wp:positionV>
                  <wp:extent cx="428625" cy="428625"/>
                  <wp:effectExtent b="0" l="0" r="0" t="0"/>
                  <wp:wrapNone/>
                  <wp:docPr id="22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286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1076325</wp:posOffset>
                  </wp:positionH>
                  <wp:positionV relativeFrom="paragraph">
                    <wp:posOffset>114300</wp:posOffset>
                  </wp:positionV>
                  <wp:extent cx="428625" cy="428625"/>
                  <wp:effectExtent b="0" l="0" r="0" t="0"/>
                  <wp:wrapNone/>
                  <wp:docPr id="27" name="image13.jpg"/>
                  <a:graphic>
                    <a:graphicData uri="http://schemas.openxmlformats.org/drawingml/2006/picture">
                      <pic:pic>
                        <pic:nvPicPr>
                          <pic:cNvPr id="0" name="image13.jpg"/>
                          <pic:cNvPicPr preferRelativeResize="0"/>
                        </pic:nvPicPr>
                        <pic:blipFill>
                          <a:blip r:embed="rId16"/>
                          <a:srcRect b="3497" l="3772" r="3301" t="3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286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000" w:rsidDel="00000000" w:rsidP="00000000" w:rsidRDefault="00000000" w:rsidRPr="00000000" w14:paraId="0000005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77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88.5"/>
        <w:gridCol w:w="5388.5"/>
        <w:tblGridChange w:id="0">
          <w:tblGrid>
            <w:gridCol w:w="5388.5"/>
            <w:gridCol w:w="5388.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43434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32"/>
                <w:szCs w:val="32"/>
                <w:rtl w:val="0"/>
              </w:rPr>
              <w:t xml:space="preserve">PLAN / VERDIEPING</w:t>
            </w:r>
          </w:p>
        </w:tc>
      </w:tr>
      <w:tr>
        <w:trPr>
          <w:cantSplit w:val="0"/>
          <w:trHeight w:val="1249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PICTOGRAMMEN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4"/>
                <w:szCs w:val="24"/>
                <w:rtl w:val="0"/>
              </w:rPr>
              <w:t xml:space="preserve"> (Kopieer en plak deze op de afbeelding)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3867150</wp:posOffset>
                  </wp:positionH>
                  <wp:positionV relativeFrom="paragraph">
                    <wp:posOffset>281285</wp:posOffset>
                  </wp:positionV>
                  <wp:extent cx="501779" cy="309316"/>
                  <wp:effectExtent b="0" l="0" r="0" t="0"/>
                  <wp:wrapNone/>
                  <wp:docPr id="37" name="image8.jpg"/>
                  <a:graphic>
                    <a:graphicData uri="http://schemas.openxmlformats.org/drawingml/2006/picture">
                      <pic:pic>
                        <pic:nvPicPr>
                          <pic:cNvPr id="0" name="image8.jpg"/>
                          <pic:cNvPicPr preferRelativeResize="0"/>
                        </pic:nvPicPr>
                        <pic:blipFill>
                          <a:blip r:embed="rId11"/>
                          <a:srcRect b="23570" l="4520" r="5949" t="212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779" cy="30931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4467225</wp:posOffset>
                  </wp:positionH>
                  <wp:positionV relativeFrom="paragraph">
                    <wp:posOffset>257473</wp:posOffset>
                  </wp:positionV>
                  <wp:extent cx="581911" cy="352425"/>
                  <wp:effectExtent b="0" l="0" r="0" t="0"/>
                  <wp:wrapNone/>
                  <wp:docPr id="3" name="image9.jpg"/>
                  <a:graphic>
                    <a:graphicData uri="http://schemas.openxmlformats.org/drawingml/2006/picture">
                      <pic:pic>
                        <pic:nvPicPr>
                          <pic:cNvPr id="0" name="image9.jpg"/>
                          <pic:cNvPicPr preferRelativeResize="0"/>
                        </pic:nvPicPr>
                        <pic:blipFill>
                          <a:blip r:embed="rId10"/>
                          <a:srcRect b="25222" l="5950" r="6204" t="215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911" cy="3524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6134100</wp:posOffset>
                  </wp:positionH>
                  <wp:positionV relativeFrom="paragraph">
                    <wp:posOffset>281285</wp:posOffset>
                  </wp:positionV>
                  <wp:extent cx="504825" cy="459952"/>
                  <wp:effectExtent b="0" l="0" r="0" t="0"/>
                  <wp:wrapNone/>
                  <wp:docPr id="20" name="image10.jpg"/>
                  <a:graphic>
                    <a:graphicData uri="http://schemas.openxmlformats.org/drawingml/2006/picture">
                      <pic:pic>
                        <pic:nvPicPr>
                          <pic:cNvPr id="0" name="image10.jpg"/>
                          <pic:cNvPicPr preferRelativeResize="0"/>
                        </pic:nvPicPr>
                        <pic:blipFill>
                          <a:blip r:embed="rId9"/>
                          <a:srcRect b="17745" l="4292" r="4489" t="181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45995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5133975</wp:posOffset>
                  </wp:positionH>
                  <wp:positionV relativeFrom="paragraph">
                    <wp:posOffset>114300</wp:posOffset>
                  </wp:positionV>
                  <wp:extent cx="428625" cy="428625"/>
                  <wp:effectExtent b="0" l="0" r="0" t="0"/>
                  <wp:wrapNone/>
                  <wp:docPr id="1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286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2066925</wp:posOffset>
                  </wp:positionH>
                  <wp:positionV relativeFrom="paragraph">
                    <wp:posOffset>114300</wp:posOffset>
                  </wp:positionV>
                  <wp:extent cx="428625" cy="421598"/>
                  <wp:effectExtent b="0" l="0" r="0" t="0"/>
                  <wp:wrapNone/>
                  <wp:docPr id="6" name="image11.jpg"/>
                  <a:graphic>
                    <a:graphicData uri="http://schemas.openxmlformats.org/drawingml/2006/picture">
                      <pic:pic>
                        <pic:nvPicPr>
                          <pic:cNvPr id="0" name="image11.jpg"/>
                          <pic:cNvPicPr preferRelativeResize="0"/>
                        </pic:nvPicPr>
                        <pic:blipFill>
                          <a:blip r:embed="rId15"/>
                          <a:srcRect b="18767" l="9934" r="10240" t="197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2159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76201</wp:posOffset>
                  </wp:positionH>
                  <wp:positionV relativeFrom="paragraph">
                    <wp:posOffset>114300</wp:posOffset>
                  </wp:positionV>
                  <wp:extent cx="425812" cy="425812"/>
                  <wp:effectExtent b="0" l="0" r="0" t="0"/>
                  <wp:wrapNone/>
                  <wp:docPr id="4" name="image6.jpg"/>
                  <a:graphic>
                    <a:graphicData uri="http://schemas.openxmlformats.org/drawingml/2006/picture">
                      <pic:pic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12" cy="4258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3071813</wp:posOffset>
                  </wp:positionH>
                  <wp:positionV relativeFrom="paragraph">
                    <wp:posOffset>423565</wp:posOffset>
                  </wp:positionV>
                  <wp:extent cx="934357" cy="194272"/>
                  <wp:effectExtent b="0" l="0" r="0" t="0"/>
                  <wp:wrapNone/>
                  <wp:docPr id="21" name="image5.jpg"/>
                  <a:graphic>
                    <a:graphicData uri="http://schemas.openxmlformats.org/drawingml/2006/picture">
                      <pic:pic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357" cy="19427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3048000</wp:posOffset>
                  </wp:positionH>
                  <wp:positionV relativeFrom="paragraph">
                    <wp:posOffset>114300</wp:posOffset>
                  </wp:positionV>
                  <wp:extent cx="774700" cy="263558"/>
                  <wp:effectExtent b="0" l="0" r="0" t="0"/>
                  <wp:wrapNone/>
                  <wp:docPr id="8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2"/>
                          <a:srcRect b="35271" l="1312" r="1455" t="316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26355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1562100</wp:posOffset>
                  </wp:positionH>
                  <wp:positionV relativeFrom="paragraph">
                    <wp:posOffset>114300</wp:posOffset>
                  </wp:positionV>
                  <wp:extent cx="428625" cy="428625"/>
                  <wp:effectExtent b="0" l="0" r="0" t="0"/>
                  <wp:wrapNone/>
                  <wp:docPr id="34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286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2562225</wp:posOffset>
                  </wp:positionH>
                  <wp:positionV relativeFrom="paragraph">
                    <wp:posOffset>114300</wp:posOffset>
                  </wp:positionV>
                  <wp:extent cx="428625" cy="420832"/>
                  <wp:effectExtent b="0" l="0" r="0" t="0"/>
                  <wp:wrapNone/>
                  <wp:docPr id="7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2083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5638800</wp:posOffset>
                  </wp:positionH>
                  <wp:positionV relativeFrom="paragraph">
                    <wp:posOffset>114300</wp:posOffset>
                  </wp:positionV>
                  <wp:extent cx="428625" cy="428625"/>
                  <wp:effectExtent b="0" l="0" r="0" t="0"/>
                  <wp:wrapNone/>
                  <wp:docPr id="18" name="image7.jpg"/>
                  <a:graphic>
                    <a:graphicData uri="http://schemas.openxmlformats.org/drawingml/2006/picture">
                      <pic:pic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286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114300</wp:posOffset>
                  </wp:positionV>
                  <wp:extent cx="428625" cy="428625"/>
                  <wp:effectExtent b="0" l="0" r="0" t="0"/>
                  <wp:wrapNone/>
                  <wp:docPr id="36" name="image14.jpg"/>
                  <a:graphic>
                    <a:graphicData uri="http://schemas.openxmlformats.org/drawingml/2006/picture">
                      <pic:pic>
                        <pic:nvPicPr>
                          <pic:cNvPr id="0" name="image14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286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1076325</wp:posOffset>
                  </wp:positionH>
                  <wp:positionV relativeFrom="paragraph">
                    <wp:posOffset>114300</wp:posOffset>
                  </wp:positionV>
                  <wp:extent cx="428625" cy="428625"/>
                  <wp:effectExtent b="0" l="0" r="0" t="0"/>
                  <wp:wrapNone/>
                  <wp:docPr id="29" name="image13.jpg"/>
                  <a:graphic>
                    <a:graphicData uri="http://schemas.openxmlformats.org/drawingml/2006/picture">
                      <pic:pic>
                        <pic:nvPicPr>
                          <pic:cNvPr id="0" name="image13.jpg"/>
                          <pic:cNvPicPr preferRelativeResize="0"/>
                        </pic:nvPicPr>
                        <pic:blipFill>
                          <a:blip r:embed="rId16"/>
                          <a:srcRect b="3497" l="3772" r="3301" t="3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286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000" w:rsidDel="00000000" w:rsidP="00000000" w:rsidRDefault="00000000" w:rsidRPr="00000000" w14:paraId="0000006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21" w:type="default"/>
      <w:pgSz w:h="16834" w:w="11909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5877975</wp:posOffset>
          </wp:positionH>
          <wp:positionV relativeFrom="paragraph">
            <wp:posOffset>-301036</wp:posOffset>
          </wp:positionV>
          <wp:extent cx="962025" cy="481013"/>
          <wp:effectExtent b="0" l="0" r="0" t="0"/>
          <wp:wrapNone/>
          <wp:docPr id="5" name="image12.png"/>
          <a:graphic>
            <a:graphicData uri="http://schemas.openxmlformats.org/drawingml/2006/picture">
              <pic:pic>
                <pic:nvPicPr>
                  <pic:cNvPr id="0" name="image1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62025" cy="4810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7.jpg"/><Relationship Id="rId11" Type="http://schemas.openxmlformats.org/officeDocument/2006/relationships/image" Target="media/image8.jpg"/><Relationship Id="rId10" Type="http://schemas.openxmlformats.org/officeDocument/2006/relationships/image" Target="media/image9.jpg"/><Relationship Id="rId21" Type="http://schemas.openxmlformats.org/officeDocument/2006/relationships/header" Target="header1.xml"/><Relationship Id="rId13" Type="http://schemas.openxmlformats.org/officeDocument/2006/relationships/image" Target="media/image4.jpg"/><Relationship Id="rId12" Type="http://schemas.openxmlformats.org/officeDocument/2006/relationships/image" Target="media/image3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jpg"/><Relationship Id="rId15" Type="http://schemas.openxmlformats.org/officeDocument/2006/relationships/image" Target="media/image11.jpg"/><Relationship Id="rId14" Type="http://schemas.openxmlformats.org/officeDocument/2006/relationships/image" Target="media/image2.jpg"/><Relationship Id="rId17" Type="http://schemas.openxmlformats.org/officeDocument/2006/relationships/image" Target="media/image5.jpg"/><Relationship Id="rId16" Type="http://schemas.openxmlformats.org/officeDocument/2006/relationships/image" Target="media/image13.jpg"/><Relationship Id="rId5" Type="http://schemas.openxmlformats.org/officeDocument/2006/relationships/styles" Target="styles.xml"/><Relationship Id="rId19" Type="http://schemas.openxmlformats.org/officeDocument/2006/relationships/image" Target="media/image6.jpg"/><Relationship Id="rId6" Type="http://schemas.openxmlformats.org/officeDocument/2006/relationships/hyperlink" Target="http://www.geopunt.be" TargetMode="External"/><Relationship Id="rId18" Type="http://schemas.openxmlformats.org/officeDocument/2006/relationships/image" Target="media/image1.jpg"/><Relationship Id="rId7" Type="http://schemas.openxmlformats.org/officeDocument/2006/relationships/hyperlink" Target="http://www.geopunt.be" TargetMode="External"/><Relationship Id="rId8" Type="http://schemas.openxmlformats.org/officeDocument/2006/relationships/image" Target="media/image14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